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7DE" w:rsidRPr="00C9176F" w:rsidRDefault="00C9176F" w:rsidP="00C9176F">
      <w:pPr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r w:rsidRPr="00C9176F">
        <w:rPr>
          <w:rFonts w:ascii="Times New Roman" w:hAnsi="Times New Roman" w:cs="Times New Roman"/>
          <w:sz w:val="36"/>
          <w:szCs w:val="36"/>
        </w:rPr>
        <w:t>Порядок подачи и рассмотрения жалоб и претензий</w:t>
      </w:r>
    </w:p>
    <w:bookmarkEnd w:id="0"/>
    <w:p w:rsidR="00C9176F" w:rsidRPr="00C9176F" w:rsidRDefault="00C9176F" w:rsidP="00C9176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9176F">
        <w:rPr>
          <w:rStyle w:val="a3"/>
          <w:color w:val="0F1115"/>
          <w:sz w:val="28"/>
          <w:szCs w:val="28"/>
        </w:rPr>
        <w:t>Содержание претензии:</w:t>
      </w:r>
    </w:p>
    <w:p w:rsidR="00C9176F" w:rsidRPr="00C9176F" w:rsidRDefault="00C9176F" w:rsidP="00C9176F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9176F">
        <w:rPr>
          <w:color w:val="0F1115"/>
          <w:sz w:val="28"/>
          <w:szCs w:val="28"/>
        </w:rPr>
        <w:t>Наименование клиники и ФИО руководителя.</w:t>
      </w:r>
    </w:p>
    <w:p w:rsidR="00C9176F" w:rsidRPr="00C9176F" w:rsidRDefault="00C9176F" w:rsidP="00C9176F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9176F">
        <w:rPr>
          <w:color w:val="0F1115"/>
          <w:sz w:val="28"/>
          <w:szCs w:val="28"/>
        </w:rPr>
        <w:t>Ваши ФИО и контактные данные.</w:t>
      </w:r>
    </w:p>
    <w:p w:rsidR="00C9176F" w:rsidRPr="00C9176F" w:rsidRDefault="00C9176F" w:rsidP="00C9176F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9176F">
        <w:rPr>
          <w:color w:val="0F1115"/>
          <w:sz w:val="28"/>
          <w:szCs w:val="28"/>
        </w:rPr>
        <w:t>Описание сути нарушения (когда, где, что произошло).</w:t>
      </w:r>
    </w:p>
    <w:p w:rsidR="00C9176F" w:rsidRPr="00C9176F" w:rsidRDefault="00C9176F" w:rsidP="00C9176F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9176F">
        <w:rPr>
          <w:color w:val="0F1115"/>
          <w:sz w:val="28"/>
          <w:szCs w:val="28"/>
        </w:rPr>
        <w:t>Ваши требования (возврат денег, повторное исследование, уменьшение цены).</w:t>
      </w:r>
    </w:p>
    <w:p w:rsidR="00C9176F" w:rsidRPr="00C9176F" w:rsidRDefault="00C9176F" w:rsidP="00C9176F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9176F">
        <w:rPr>
          <w:color w:val="0F1115"/>
          <w:sz w:val="28"/>
          <w:szCs w:val="28"/>
        </w:rPr>
        <w:t>Список приложенных документов.</w:t>
      </w:r>
    </w:p>
    <w:p w:rsidR="00C9176F" w:rsidRPr="00C9176F" w:rsidRDefault="00C9176F" w:rsidP="00C9176F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9176F">
        <w:rPr>
          <w:color w:val="0F1115"/>
          <w:sz w:val="28"/>
          <w:szCs w:val="28"/>
        </w:rPr>
        <w:t>Дата и подпись.</w:t>
      </w:r>
    </w:p>
    <w:p w:rsidR="00C9176F" w:rsidRPr="00C9176F" w:rsidRDefault="00C9176F" w:rsidP="00C9176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9176F">
        <w:rPr>
          <w:color w:val="0F1115"/>
          <w:sz w:val="28"/>
          <w:szCs w:val="28"/>
        </w:rPr>
        <w:t xml:space="preserve">К претензии прикладываются копии чеков, договоров, заключений и других подтверждающих документов. </w:t>
      </w:r>
    </w:p>
    <w:p w:rsidR="00C9176F" w:rsidRPr="00C9176F" w:rsidRDefault="00C9176F" w:rsidP="00C9176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9176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Сроки рассмотрения</w:t>
      </w:r>
    </w:p>
    <w:p w:rsidR="00C9176F" w:rsidRPr="00C9176F" w:rsidRDefault="00C9176F" w:rsidP="00C9176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917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Регистрация обращения — в течение 3 дней с момента поступления.</w:t>
      </w:r>
    </w:p>
    <w:p w:rsidR="00C9176F" w:rsidRPr="00C9176F" w:rsidRDefault="00C9176F" w:rsidP="00C9176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917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Стандартный срок рассмотрения — 30 дней.</w:t>
      </w:r>
    </w:p>
    <w:p w:rsidR="00C9176F" w:rsidRPr="00C9176F" w:rsidRDefault="00C9176F" w:rsidP="00C9176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917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исключительных случаях срок может быть продлён ещё на 30 дней с уведомлением заявителя.</w:t>
      </w:r>
    </w:p>
    <w:p w:rsidR="00C9176F" w:rsidRPr="00C9176F" w:rsidRDefault="00C9176F" w:rsidP="00C9176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8"/>
          <w:szCs w:val="28"/>
        </w:rPr>
      </w:pPr>
      <w:r w:rsidRPr="00C9176F">
        <w:rPr>
          <w:color w:val="0F1115"/>
          <w:sz w:val="28"/>
          <w:szCs w:val="28"/>
        </w:rPr>
        <w:t>Основания для отказа в рассмотрении</w:t>
      </w:r>
    </w:p>
    <w:p w:rsidR="00C9176F" w:rsidRPr="00C9176F" w:rsidRDefault="00C9176F" w:rsidP="00C9176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9176F">
        <w:rPr>
          <w:color w:val="0F1115"/>
          <w:sz w:val="28"/>
          <w:szCs w:val="28"/>
        </w:rPr>
        <w:t>Обращение может остаться без ответа или не быть рассмотрено в следующих случаях:</w:t>
      </w:r>
    </w:p>
    <w:p w:rsidR="00C9176F" w:rsidRPr="00C9176F" w:rsidRDefault="00C9176F" w:rsidP="00C9176F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9176F">
        <w:rPr>
          <w:color w:val="0F1115"/>
          <w:sz w:val="28"/>
          <w:szCs w:val="28"/>
        </w:rPr>
        <w:t>Не указаны фамилия и почтовый адрес заявителя.</w:t>
      </w:r>
    </w:p>
    <w:p w:rsidR="00C9176F" w:rsidRPr="00C9176F" w:rsidRDefault="00C9176F" w:rsidP="00C9176F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9176F">
        <w:rPr>
          <w:color w:val="0F1115"/>
          <w:sz w:val="28"/>
          <w:szCs w:val="28"/>
        </w:rPr>
        <w:t>Текст не поддаётся прочтению.</w:t>
      </w:r>
    </w:p>
    <w:p w:rsidR="00C9176F" w:rsidRPr="00C9176F" w:rsidRDefault="00C9176F" w:rsidP="00C9176F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9176F">
        <w:rPr>
          <w:color w:val="0F1115"/>
          <w:sz w:val="28"/>
          <w:szCs w:val="28"/>
        </w:rPr>
        <w:t>Содержатся нецензурные выражения или угрозы.</w:t>
      </w:r>
    </w:p>
    <w:p w:rsidR="00C9176F" w:rsidRPr="00C9176F" w:rsidRDefault="00C9176F" w:rsidP="00C9176F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9176F">
        <w:rPr>
          <w:color w:val="0F1115"/>
          <w:sz w:val="28"/>
          <w:szCs w:val="28"/>
        </w:rPr>
        <w:t>Обжалуется судебное решение (в этом случае обращение возвращается с разъяснением порядка обжалования).</w:t>
      </w:r>
    </w:p>
    <w:p w:rsidR="00C9176F" w:rsidRPr="00C9176F" w:rsidRDefault="00C9176F" w:rsidP="00C9176F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9176F">
        <w:rPr>
          <w:color w:val="0F1115"/>
          <w:sz w:val="28"/>
          <w:szCs w:val="28"/>
        </w:rPr>
        <w:t>Содержится вопрос, на который уже неоднократно давались ответы, и не приводятся новые доводы.</w:t>
      </w:r>
    </w:p>
    <w:p w:rsidR="00C9176F" w:rsidRPr="00C9176F" w:rsidRDefault="00C9176F" w:rsidP="00C9176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</w:p>
    <w:p w:rsidR="00C9176F" w:rsidRDefault="00C9176F"/>
    <w:sectPr w:rsidR="00C91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F2B16"/>
    <w:multiLevelType w:val="multilevel"/>
    <w:tmpl w:val="6C7C6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9F7311"/>
    <w:multiLevelType w:val="multilevel"/>
    <w:tmpl w:val="6CB61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7B2441"/>
    <w:multiLevelType w:val="multilevel"/>
    <w:tmpl w:val="297E4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C20"/>
    <w:rsid w:val="000F57DE"/>
    <w:rsid w:val="00C9176F"/>
    <w:rsid w:val="00D7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BEE4F3-96C0-464B-9DA3-CB13C71B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917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C9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9176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9176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2026-09-11T09:09:00Z</dcterms:created>
  <dcterms:modified xsi:type="dcterms:W3CDTF">2026-09-11T09:11:00Z</dcterms:modified>
</cp:coreProperties>
</file>