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F84" w:rsidRPr="006104D5" w:rsidRDefault="006104D5" w:rsidP="006104D5">
      <w:pPr>
        <w:jc w:val="center"/>
        <w:rPr>
          <w:rFonts w:ascii="Times New Roman" w:hAnsi="Times New Roman" w:cs="Times New Roman"/>
          <w:sz w:val="40"/>
          <w:szCs w:val="40"/>
        </w:rPr>
      </w:pPr>
      <w:r w:rsidRPr="006104D5">
        <w:rPr>
          <w:rFonts w:ascii="Times New Roman" w:hAnsi="Times New Roman" w:cs="Times New Roman"/>
          <w:sz w:val="40"/>
          <w:szCs w:val="40"/>
        </w:rPr>
        <w:t>Правила записи и документы для первого посещения</w:t>
      </w:r>
    </w:p>
    <w:p w:rsidR="006104D5" w:rsidRPr="006104D5" w:rsidRDefault="006104D5">
      <w:pPr>
        <w:rPr>
          <w:rFonts w:ascii="Times New Roman" w:hAnsi="Times New Roman" w:cs="Times New Roman"/>
          <w:sz w:val="28"/>
          <w:szCs w:val="28"/>
        </w:rPr>
      </w:pPr>
      <w:r w:rsidRPr="006104D5">
        <w:rPr>
          <w:rFonts w:ascii="Times New Roman" w:hAnsi="Times New Roman" w:cs="Times New Roman"/>
          <w:sz w:val="28"/>
          <w:szCs w:val="28"/>
        </w:rPr>
        <w:t>Правила записи</w:t>
      </w:r>
    </w:p>
    <w:p w:rsidR="006104D5" w:rsidRPr="006104D5" w:rsidRDefault="006104D5" w:rsidP="006104D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104D5">
        <w:rPr>
          <w:rStyle w:val="a3"/>
          <w:color w:val="0F1115"/>
          <w:sz w:val="28"/>
          <w:szCs w:val="28"/>
        </w:rPr>
        <w:t>Платно (в частной клинике):</w:t>
      </w:r>
    </w:p>
    <w:p w:rsidR="006104D5" w:rsidRPr="006104D5" w:rsidRDefault="006104D5" w:rsidP="006104D5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104D5">
        <w:rPr>
          <w:color w:val="0F1115"/>
          <w:sz w:val="28"/>
          <w:szCs w:val="28"/>
        </w:rPr>
        <w:t>Направление не обязательно. С 1 сентября 2026 года в частных клиниках можно пройти МРТ без направления врача. Решение о необходимости исследования принимает врач-рентгенолог перед процедурой.</w:t>
      </w:r>
    </w:p>
    <w:p w:rsidR="006104D5" w:rsidRPr="006104D5" w:rsidRDefault="006104D5" w:rsidP="008B501A">
      <w:pPr>
        <w:pStyle w:val="ds-markdown-paragraph"/>
        <w:numPr>
          <w:ilvl w:val="0"/>
          <w:numId w:val="1"/>
        </w:numPr>
        <w:shd w:val="clear" w:color="auto" w:fill="FFFFFF"/>
        <w:spacing w:before="480" w:after="240" w:afterAutospacing="0" w:line="450" w:lineRule="atLeast"/>
        <w:ind w:left="0"/>
        <w:outlineLvl w:val="2"/>
        <w:rPr>
          <w:b/>
          <w:bCs/>
          <w:color w:val="0F1115"/>
          <w:sz w:val="28"/>
          <w:szCs w:val="28"/>
        </w:rPr>
      </w:pPr>
      <w:r w:rsidRPr="006104D5">
        <w:rPr>
          <w:color w:val="0F1115"/>
          <w:sz w:val="28"/>
          <w:szCs w:val="28"/>
        </w:rPr>
        <w:t>Как записаться. Напрямую по телефону клиники, через сайт или онлайн-</w:t>
      </w:r>
      <w:proofErr w:type="spellStart"/>
      <w:r w:rsidRPr="006104D5">
        <w:rPr>
          <w:color w:val="0F1115"/>
          <w:sz w:val="28"/>
          <w:szCs w:val="28"/>
        </w:rPr>
        <w:t>агрегаторы.</w:t>
      </w:r>
      <w:proofErr w:type="spellEnd"/>
    </w:p>
    <w:p w:rsidR="006104D5" w:rsidRPr="006104D5" w:rsidRDefault="006104D5" w:rsidP="006104D5">
      <w:pPr>
        <w:pStyle w:val="ds-markdown-paragraph"/>
        <w:shd w:val="clear" w:color="auto" w:fill="FFFFFF"/>
        <w:spacing w:before="480" w:after="240" w:afterAutospacing="0" w:line="450" w:lineRule="atLeast"/>
        <w:outlineLvl w:val="2"/>
        <w:rPr>
          <w:b/>
          <w:bCs/>
          <w:color w:val="0F1115"/>
          <w:sz w:val="28"/>
          <w:szCs w:val="28"/>
        </w:rPr>
      </w:pPr>
      <w:r w:rsidRPr="006104D5">
        <w:rPr>
          <w:b/>
          <w:bCs/>
          <w:color w:val="0F1115"/>
          <w:sz w:val="28"/>
          <w:szCs w:val="28"/>
        </w:rPr>
        <w:t>Документы для первого посещения</w:t>
      </w:r>
    </w:p>
    <w:p w:rsidR="006104D5" w:rsidRPr="006104D5" w:rsidRDefault="006104D5" w:rsidP="006104D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104D5">
        <w:rPr>
          <w:rStyle w:val="a3"/>
          <w:color w:val="0F1115"/>
          <w:sz w:val="28"/>
          <w:szCs w:val="28"/>
        </w:rPr>
        <w:t>Обязательные документы:</w:t>
      </w:r>
    </w:p>
    <w:p w:rsidR="006104D5" w:rsidRPr="006104D5" w:rsidRDefault="006104D5" w:rsidP="006104D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104D5">
        <w:rPr>
          <w:color w:val="0F1115"/>
          <w:sz w:val="28"/>
          <w:szCs w:val="28"/>
        </w:rPr>
        <w:t>Паспорт (или иной документ, удостоверяющий личность).</w:t>
      </w:r>
    </w:p>
    <w:p w:rsidR="006104D5" w:rsidRPr="006104D5" w:rsidRDefault="006104D5" w:rsidP="006104D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СНИЛС.</w:t>
      </w:r>
    </w:p>
    <w:p w:rsidR="006104D5" w:rsidRPr="006104D5" w:rsidRDefault="006104D5" w:rsidP="006104D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104D5">
        <w:rPr>
          <w:rStyle w:val="a3"/>
          <w:color w:val="0F1115"/>
          <w:sz w:val="28"/>
          <w:szCs w:val="28"/>
        </w:rPr>
        <w:t>Дополнительные документы (настоятельно рекомендуется):</w:t>
      </w:r>
    </w:p>
    <w:p w:rsidR="006104D5" w:rsidRPr="006104D5" w:rsidRDefault="006104D5" w:rsidP="006104D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104D5">
        <w:rPr>
          <w:color w:val="0F1115"/>
          <w:sz w:val="28"/>
          <w:szCs w:val="28"/>
        </w:rPr>
        <w:t>Результаты предыдущих исследований: старые снимки МРТ, КТ, УЗИ и заключения к ним. Это поможет врачу оценить динамику.</w:t>
      </w:r>
    </w:p>
    <w:p w:rsidR="006104D5" w:rsidRPr="006104D5" w:rsidRDefault="006104D5" w:rsidP="006104D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104D5">
        <w:rPr>
          <w:color w:val="0F1115"/>
          <w:sz w:val="28"/>
          <w:szCs w:val="28"/>
        </w:rPr>
        <w:t>Выписки и заключения специалист</w:t>
      </w:r>
      <w:bookmarkStart w:id="0" w:name="_GoBack"/>
      <w:bookmarkEnd w:id="0"/>
      <w:r w:rsidRPr="006104D5">
        <w:rPr>
          <w:color w:val="0F1115"/>
          <w:sz w:val="28"/>
          <w:szCs w:val="28"/>
        </w:rPr>
        <w:t>ов по вашему диагнозу.</w:t>
      </w:r>
    </w:p>
    <w:p w:rsidR="006104D5" w:rsidRPr="006104D5" w:rsidRDefault="006104D5" w:rsidP="006104D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104D5">
        <w:rPr>
          <w:color w:val="0F1115"/>
          <w:sz w:val="28"/>
          <w:szCs w:val="28"/>
        </w:rPr>
        <w:t xml:space="preserve">Анализ крови на </w:t>
      </w:r>
      <w:proofErr w:type="spellStart"/>
      <w:r w:rsidRPr="006104D5">
        <w:rPr>
          <w:color w:val="0F1115"/>
          <w:sz w:val="28"/>
          <w:szCs w:val="28"/>
        </w:rPr>
        <w:t>креатинин</w:t>
      </w:r>
      <w:proofErr w:type="spellEnd"/>
      <w:r w:rsidRPr="006104D5">
        <w:rPr>
          <w:color w:val="0F1115"/>
          <w:sz w:val="28"/>
          <w:szCs w:val="28"/>
        </w:rPr>
        <w:t xml:space="preserve"> и мочевину (срок годности — 1 месяц), если планируется МРТ с контрастом.</w:t>
      </w:r>
    </w:p>
    <w:p w:rsidR="006104D5" w:rsidRPr="006104D5" w:rsidRDefault="006104D5" w:rsidP="006104D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104D5">
        <w:rPr>
          <w:color w:val="0F1115"/>
          <w:sz w:val="28"/>
          <w:szCs w:val="28"/>
        </w:rPr>
        <w:t xml:space="preserve">Документы на </w:t>
      </w:r>
      <w:proofErr w:type="spellStart"/>
      <w:r w:rsidRPr="006104D5">
        <w:rPr>
          <w:color w:val="0F1115"/>
          <w:sz w:val="28"/>
          <w:szCs w:val="28"/>
        </w:rPr>
        <w:t>импланты</w:t>
      </w:r>
      <w:proofErr w:type="spellEnd"/>
      <w:r w:rsidRPr="006104D5">
        <w:rPr>
          <w:color w:val="0F1115"/>
          <w:sz w:val="28"/>
          <w:szCs w:val="28"/>
        </w:rPr>
        <w:t xml:space="preserve"> (если есть): паспорт протеза, кардиостимулятора и т.д. Это нужно для оценки безопасности.</w:t>
      </w:r>
    </w:p>
    <w:p w:rsidR="006104D5" w:rsidRPr="006104D5" w:rsidRDefault="006104D5" w:rsidP="006104D5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6104D5">
        <w:rPr>
          <w:color w:val="0F1115"/>
          <w:sz w:val="28"/>
          <w:szCs w:val="28"/>
        </w:rPr>
        <w:t>Важное напоминание: перед первым посещением лучше уточнить точный список документов по телефону выбранной клиники, так как требования могут незначительно отличаться.</w:t>
      </w:r>
    </w:p>
    <w:p w:rsidR="006104D5" w:rsidRPr="006104D5" w:rsidRDefault="006104D5">
      <w:pPr>
        <w:rPr>
          <w:rFonts w:ascii="Times New Roman" w:hAnsi="Times New Roman" w:cs="Times New Roman"/>
          <w:sz w:val="28"/>
          <w:szCs w:val="28"/>
        </w:rPr>
      </w:pPr>
    </w:p>
    <w:sectPr w:rsidR="006104D5" w:rsidRPr="00610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C30F3"/>
    <w:multiLevelType w:val="multilevel"/>
    <w:tmpl w:val="5412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E5BA4"/>
    <w:multiLevelType w:val="multilevel"/>
    <w:tmpl w:val="B88A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170FE8"/>
    <w:multiLevelType w:val="multilevel"/>
    <w:tmpl w:val="CE50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77"/>
    <w:rsid w:val="00405F84"/>
    <w:rsid w:val="004D09D0"/>
    <w:rsid w:val="004D4A77"/>
    <w:rsid w:val="0061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152A7C-9BFD-4EBA-AE8B-6BFF19D6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104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10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104D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104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2026-09-11T08:18:00Z</dcterms:created>
  <dcterms:modified xsi:type="dcterms:W3CDTF">2026-09-11T08:21:00Z</dcterms:modified>
</cp:coreProperties>
</file>